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A3" w:rsidRDefault="009E05A3" w:rsidP="00C87E54">
      <w:pPr>
        <w:jc w:val="both"/>
        <w:rPr>
          <w:b/>
        </w:rPr>
      </w:pPr>
      <w:bookmarkStart w:id="0" w:name="_GoBack"/>
      <w:r w:rsidRPr="009E05A3">
        <w:rPr>
          <w:b/>
        </w:rPr>
        <w:t xml:space="preserve">Wykaz </w:t>
      </w:r>
      <w:r w:rsidR="007F4332">
        <w:rPr>
          <w:b/>
        </w:rPr>
        <w:t>podmiotów udzielających wsparcia m.in. osobom</w:t>
      </w:r>
      <w:r w:rsidR="00C87E54">
        <w:rPr>
          <w:b/>
        </w:rPr>
        <w:t xml:space="preserve"> dotkniętym przemocą w rodzinie</w:t>
      </w:r>
    </w:p>
    <w:tbl>
      <w:tblPr>
        <w:tblStyle w:val="Tabela-Siatka"/>
        <w:tblW w:w="11807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527"/>
        <w:gridCol w:w="1357"/>
        <w:gridCol w:w="1417"/>
        <w:gridCol w:w="1418"/>
        <w:gridCol w:w="1701"/>
        <w:gridCol w:w="2694"/>
        <w:gridCol w:w="2693"/>
      </w:tblGrid>
      <w:tr w:rsidR="007F4332" w:rsidRPr="00866DCF" w:rsidTr="007F4332">
        <w:tc>
          <w:tcPr>
            <w:tcW w:w="527" w:type="dxa"/>
          </w:tcPr>
          <w:bookmarkEnd w:id="0"/>
          <w:p w:rsidR="007F4332" w:rsidRPr="00866DCF" w:rsidRDefault="007F4332" w:rsidP="000C1856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357" w:type="dxa"/>
          </w:tcPr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417" w:type="dxa"/>
          </w:tcPr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Nazwa podmiotu prowadzącego</w:t>
            </w:r>
          </w:p>
        </w:tc>
        <w:tc>
          <w:tcPr>
            <w:tcW w:w="1418" w:type="dxa"/>
          </w:tcPr>
          <w:p w:rsidR="007F4332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Nazwa jednostki</w:t>
            </w:r>
          </w:p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realizującej poradnictwo specjalistyczne</w:t>
            </w:r>
          </w:p>
        </w:tc>
        <w:tc>
          <w:tcPr>
            <w:tcW w:w="1701" w:type="dxa"/>
          </w:tcPr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 xml:space="preserve">Adres,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66DCF">
              <w:rPr>
                <w:b/>
                <w:sz w:val="18"/>
                <w:szCs w:val="18"/>
              </w:rPr>
              <w:t>nr tel., fax, e-mail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Formy świadczonego poradnictwa</w:t>
            </w:r>
          </w:p>
        </w:tc>
        <w:tc>
          <w:tcPr>
            <w:tcW w:w="2693" w:type="dxa"/>
          </w:tcPr>
          <w:p w:rsidR="007F4332" w:rsidRPr="00866DCF" w:rsidRDefault="007F4332" w:rsidP="007F4332">
            <w:pPr>
              <w:jc w:val="center"/>
              <w:rPr>
                <w:b/>
                <w:sz w:val="18"/>
                <w:szCs w:val="18"/>
              </w:rPr>
            </w:pPr>
            <w:r w:rsidRPr="00866DCF">
              <w:rPr>
                <w:b/>
                <w:sz w:val="18"/>
                <w:szCs w:val="18"/>
              </w:rPr>
              <w:t>Dni i godziny przyjęć interesantów</w:t>
            </w: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1.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Default="007F4332" w:rsidP="007F4332">
            <w:pPr>
              <w:jc w:val="center"/>
            </w:pPr>
            <w:r>
              <w:rPr>
                <w:szCs w:val="24"/>
              </w:rPr>
              <w:t>Urząd Miasta Wąbrzeźno</w:t>
            </w:r>
          </w:p>
        </w:tc>
        <w:tc>
          <w:tcPr>
            <w:tcW w:w="1418" w:type="dxa"/>
          </w:tcPr>
          <w:p w:rsidR="007F4332" w:rsidRDefault="007F4332" w:rsidP="007F4332">
            <w:pPr>
              <w:jc w:val="center"/>
            </w:pPr>
            <w:r>
              <w:rPr>
                <w:szCs w:val="24"/>
              </w:rPr>
              <w:t>Wąbrzeskie Centrum Profilaktyki Terapii i Integracji Społecznej</w:t>
            </w:r>
          </w:p>
        </w:tc>
        <w:tc>
          <w:tcPr>
            <w:tcW w:w="1701" w:type="dxa"/>
          </w:tcPr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ul. 1 – go Maja 46,</w:t>
            </w:r>
          </w:p>
          <w:p w:rsidR="007F4332" w:rsidRPr="000D4D56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87-200 Wąbrzeźno</w:t>
            </w:r>
          </w:p>
          <w:p w:rsidR="007F4332" w:rsidRPr="000D4D56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t</w:t>
            </w:r>
            <w:r w:rsidRPr="000D4D56">
              <w:rPr>
                <w:kern w:val="0"/>
                <w:szCs w:val="24"/>
              </w:rPr>
              <w:t>el.: 566871535</w:t>
            </w:r>
          </w:p>
          <w:p w:rsidR="007F4332" w:rsidRPr="005959E1" w:rsidRDefault="007F4332" w:rsidP="007F4332">
            <w:pPr>
              <w:suppressAutoHyphens w:val="0"/>
              <w:jc w:val="center"/>
              <w:rPr>
                <w:rStyle w:val="Hipercze"/>
                <w:color w:val="auto"/>
                <w:kern w:val="0"/>
                <w:szCs w:val="24"/>
              </w:rPr>
            </w:pPr>
            <w:r>
              <w:rPr>
                <w:kern w:val="0"/>
                <w:szCs w:val="24"/>
              </w:rPr>
              <w:t>e-</w:t>
            </w:r>
            <w:r w:rsidRPr="000D4D56">
              <w:rPr>
                <w:kern w:val="0"/>
                <w:szCs w:val="24"/>
              </w:rPr>
              <w:t xml:space="preserve">mail: </w:t>
            </w:r>
            <w:hyperlink r:id="rId5" w:history="1">
              <w:r w:rsidRPr="005959E1">
                <w:rPr>
                  <w:rStyle w:val="Hipercze"/>
                  <w:color w:val="auto"/>
                  <w:kern w:val="0"/>
                  <w:szCs w:val="24"/>
                </w:rPr>
                <w:t>wcptis@wp.pl</w:t>
              </w:r>
            </w:hyperlink>
          </w:p>
          <w:p w:rsidR="007F4332" w:rsidRDefault="007F4332" w:rsidP="007F4332">
            <w:pPr>
              <w:suppressAutoHyphens w:val="0"/>
              <w:jc w:val="center"/>
              <w:rPr>
                <w:rStyle w:val="Hipercze"/>
                <w:color w:val="auto"/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ul. 1 – go Maja 46,</w:t>
            </w:r>
          </w:p>
          <w:p w:rsidR="007F4332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87-200 Wąbrzeźno</w:t>
            </w:r>
          </w:p>
          <w:p w:rsidR="007F4332" w:rsidRPr="000D4D56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>
              <w:rPr>
                <w:szCs w:val="24"/>
              </w:rPr>
              <w:t>tel.: 660221547</w:t>
            </w:r>
          </w:p>
          <w:p w:rsidR="007F4332" w:rsidRDefault="007F4332" w:rsidP="007F4332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 xml:space="preserve">Punkt Konsultacyjny dla osób borykających się </w:t>
            </w:r>
            <w:r>
              <w:rPr>
                <w:kern w:val="0"/>
                <w:szCs w:val="24"/>
              </w:rPr>
              <w:br/>
            </w:r>
            <w:r w:rsidRPr="000D4D56">
              <w:rPr>
                <w:kern w:val="0"/>
                <w:szCs w:val="24"/>
              </w:rPr>
              <w:t xml:space="preserve">z problemami uzależnień, przemocy w rodzinie, </w:t>
            </w:r>
            <w:r>
              <w:rPr>
                <w:kern w:val="0"/>
                <w:szCs w:val="24"/>
              </w:rPr>
              <w:br/>
            </w:r>
            <w:r w:rsidRPr="000D4D56">
              <w:rPr>
                <w:kern w:val="0"/>
                <w:szCs w:val="24"/>
              </w:rPr>
              <w:t>w którym przyjmuje terapeuta oraz Specjalista ds. uzależnień.</w:t>
            </w:r>
          </w:p>
          <w:p w:rsidR="007F4332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Świetlica Socjoterapeutyczna dla dzieci z rodzin dysfunkcyjnych.</w:t>
            </w: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jc w:val="center"/>
            </w:pPr>
            <w:r>
              <w:rPr>
                <w:kern w:val="0"/>
                <w:szCs w:val="24"/>
              </w:rPr>
              <w:t>Na</w:t>
            </w:r>
            <w:r w:rsidRPr="000D4D56">
              <w:rPr>
                <w:kern w:val="0"/>
                <w:szCs w:val="24"/>
              </w:rPr>
              <w:t xml:space="preserve"> mocy porozumienia </w:t>
            </w:r>
            <w:r>
              <w:rPr>
                <w:kern w:val="0"/>
                <w:szCs w:val="24"/>
              </w:rPr>
              <w:br/>
            </w:r>
            <w:r w:rsidRPr="000D4D56">
              <w:rPr>
                <w:kern w:val="0"/>
                <w:szCs w:val="24"/>
              </w:rPr>
              <w:t>z Grudziądzkim Stowarzyszeniem Specjalistyczna Pomoc Rodzinom „Nadzieja”: poradnictwo rod</w:t>
            </w:r>
            <w:r>
              <w:rPr>
                <w:kern w:val="0"/>
                <w:szCs w:val="24"/>
              </w:rPr>
              <w:t>zinne i małżeńskie, pomoc psychologiczna</w:t>
            </w:r>
            <w:r w:rsidRPr="000D4D56">
              <w:rPr>
                <w:kern w:val="0"/>
                <w:szCs w:val="24"/>
              </w:rPr>
              <w:t xml:space="preserve"> dla ofiar i sprawców przemocy, </w:t>
            </w:r>
            <w:r w:rsidRPr="000D4D56">
              <w:rPr>
                <w:kern w:val="0"/>
                <w:szCs w:val="24"/>
              </w:rPr>
              <w:lastRenderedPageBreak/>
              <w:t xml:space="preserve">mediacja pojednawcza, terapia dzieci </w:t>
            </w:r>
            <w:r>
              <w:rPr>
                <w:kern w:val="0"/>
                <w:szCs w:val="24"/>
              </w:rPr>
              <w:br/>
            </w:r>
            <w:r w:rsidRPr="000D4D56">
              <w:rPr>
                <w:kern w:val="0"/>
                <w:szCs w:val="24"/>
              </w:rPr>
              <w:t>i młodzieży, terapia uzależnień</w:t>
            </w:r>
            <w:r>
              <w:rPr>
                <w:kern w:val="0"/>
                <w:szCs w:val="24"/>
              </w:rPr>
              <w:t>.</w:t>
            </w:r>
          </w:p>
        </w:tc>
        <w:tc>
          <w:tcPr>
            <w:tcW w:w="2693" w:type="dxa"/>
          </w:tcPr>
          <w:p w:rsidR="007F4332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lastRenderedPageBreak/>
              <w:t>Od poniedziałku do piątku w godzinach: pon., wt. 9.00 – 17.00, śr., czw., pt., 7.15 – 15.15</w:t>
            </w:r>
          </w:p>
          <w:p w:rsidR="007F4332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Od poniedziałku do piątku w godzinach: pon., wt. 9.00  – 17.00 śr., czw., pt. 8.00 -16.00</w:t>
            </w: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Pr="000D4D56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4D56">
              <w:rPr>
                <w:kern w:val="0"/>
                <w:szCs w:val="24"/>
              </w:rPr>
              <w:t>Środa  od 12.00 do 17.00</w:t>
            </w:r>
          </w:p>
          <w:p w:rsidR="007F4332" w:rsidRDefault="007F4332" w:rsidP="007F4332">
            <w:pPr>
              <w:jc w:val="center"/>
            </w:pP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2.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Default="007F4332" w:rsidP="007F4332">
            <w:pPr>
              <w:jc w:val="center"/>
            </w:pPr>
            <w:r>
              <w:t>Urząd Gminy  Płużnica</w:t>
            </w:r>
          </w:p>
        </w:tc>
        <w:tc>
          <w:tcPr>
            <w:tcW w:w="1418" w:type="dxa"/>
          </w:tcPr>
          <w:p w:rsidR="007F4332" w:rsidRDefault="007F4332" w:rsidP="007F4332">
            <w:pPr>
              <w:jc w:val="center"/>
            </w:pPr>
            <w:r>
              <w:rPr>
                <w:szCs w:val="24"/>
              </w:rPr>
              <w:t>Wąbrzeskie Centrum Profilaktyki Terapii i Integracji Społecznej</w:t>
            </w:r>
          </w:p>
        </w:tc>
        <w:tc>
          <w:tcPr>
            <w:tcW w:w="1701" w:type="dxa"/>
          </w:tcPr>
          <w:p w:rsidR="007F4332" w:rsidRDefault="007F4332" w:rsidP="007F4332">
            <w:pPr>
              <w:jc w:val="center"/>
            </w:pPr>
            <w:r>
              <w:t>Płużnica 54</w:t>
            </w:r>
          </w:p>
          <w:p w:rsidR="007F4332" w:rsidRDefault="007F4332" w:rsidP="007F4332">
            <w:pPr>
              <w:jc w:val="center"/>
            </w:pPr>
            <w:r>
              <w:t>87-214 Płużnica</w:t>
            </w:r>
          </w:p>
          <w:p w:rsidR="007F4332" w:rsidRDefault="007F4332" w:rsidP="007F4332">
            <w:pPr>
              <w:jc w:val="center"/>
            </w:pPr>
            <w:r>
              <w:t>tel. 566887509</w:t>
            </w:r>
          </w:p>
          <w:p w:rsidR="007F4332" w:rsidRDefault="007F4332" w:rsidP="007F4332">
            <w:pPr>
              <w:jc w:val="center"/>
            </w:pPr>
            <w:r>
              <w:t>e-mail: gops.pluznica@pluznica.pl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Default="007F4332" w:rsidP="007F4332">
            <w:pPr>
              <w:jc w:val="center"/>
            </w:pPr>
            <w:r>
              <w:t xml:space="preserve">Zajęcia </w:t>
            </w:r>
            <w:proofErr w:type="spellStart"/>
            <w:r>
              <w:t>psychoedukacyjne</w:t>
            </w:r>
            <w:proofErr w:type="spellEnd"/>
            <w:r>
              <w:t>.</w:t>
            </w:r>
          </w:p>
          <w:p w:rsidR="007F4332" w:rsidRDefault="007F4332" w:rsidP="007F4332">
            <w:pPr>
              <w:jc w:val="center"/>
            </w:pPr>
            <w:r>
              <w:t>Konsultacje terapeutyczne indywidualne i grupowe.</w:t>
            </w:r>
          </w:p>
          <w:p w:rsidR="007F4332" w:rsidRDefault="007F4332" w:rsidP="007F4332">
            <w:pPr>
              <w:jc w:val="center"/>
            </w:pPr>
            <w:r>
              <w:t>Wsparcie,</w:t>
            </w:r>
          </w:p>
          <w:p w:rsidR="007F4332" w:rsidRDefault="007F4332" w:rsidP="007F4332">
            <w:pPr>
              <w:jc w:val="center"/>
            </w:pPr>
            <w:r>
              <w:t>pomoc prawna.</w:t>
            </w:r>
          </w:p>
          <w:p w:rsidR="007F4332" w:rsidRDefault="007F4332" w:rsidP="007F4332">
            <w:pPr>
              <w:jc w:val="center"/>
            </w:pPr>
            <w:r>
              <w:t>Zasady interwencji wobec osób nadużywających alkoholu bądź uzależnionych,</w:t>
            </w:r>
          </w:p>
          <w:p w:rsidR="007F4332" w:rsidRDefault="007F4332" w:rsidP="007F4332">
            <w:pPr>
              <w:jc w:val="center"/>
            </w:pPr>
            <w:r>
              <w:t xml:space="preserve">kierowanie do specjalistycznych placówek. Porady </w:t>
            </w:r>
            <w:r>
              <w:br/>
              <w:t xml:space="preserve">w zakresie problemów dotyczących przemocy </w:t>
            </w:r>
            <w:r>
              <w:br/>
              <w:t>w rodzinie.</w:t>
            </w:r>
          </w:p>
        </w:tc>
        <w:tc>
          <w:tcPr>
            <w:tcW w:w="2693" w:type="dxa"/>
          </w:tcPr>
          <w:p w:rsidR="007F4332" w:rsidRDefault="007F4332" w:rsidP="007F4332">
            <w:pPr>
              <w:jc w:val="center"/>
            </w:pPr>
            <w:r>
              <w:t>W każdą środę miesiąca w godz. 12.00-15.00</w:t>
            </w: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3.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Default="007F4332" w:rsidP="007F4332">
            <w:pPr>
              <w:jc w:val="center"/>
            </w:pP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 xml:space="preserve">Urząd Gminy </w:t>
            </w: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t xml:space="preserve"> Książki</w:t>
            </w:r>
          </w:p>
        </w:tc>
        <w:tc>
          <w:tcPr>
            <w:tcW w:w="1418" w:type="dxa"/>
          </w:tcPr>
          <w:p w:rsidR="007F4332" w:rsidRDefault="007F4332" w:rsidP="007F4332">
            <w:pPr>
              <w:jc w:val="center"/>
            </w:pPr>
            <w:r>
              <w:rPr>
                <w:szCs w:val="24"/>
              </w:rPr>
              <w:t>Wąbrzeskie Centrum Profilaktyki Terapii i Integracji Społecznej</w:t>
            </w:r>
          </w:p>
        </w:tc>
        <w:tc>
          <w:tcPr>
            <w:tcW w:w="1701" w:type="dxa"/>
          </w:tcPr>
          <w:p w:rsidR="007F4332" w:rsidRPr="00C7045F" w:rsidRDefault="007F4332" w:rsidP="007F4332">
            <w:pPr>
              <w:widowControl w:val="0"/>
              <w:suppressLineNumbers/>
              <w:snapToGrid w:val="0"/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ul. Bankowa 4,</w:t>
            </w:r>
          </w:p>
          <w:p w:rsidR="007F4332" w:rsidRPr="00C7045F" w:rsidRDefault="007F4332" w:rsidP="007F4332">
            <w:pPr>
              <w:widowControl w:val="0"/>
              <w:suppressLineNumbers/>
              <w:snapToGrid w:val="0"/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tel. 56 6888110</w:t>
            </w:r>
          </w:p>
          <w:p w:rsidR="007F4332" w:rsidRDefault="007F4332" w:rsidP="007F4332">
            <w:pPr>
              <w:jc w:val="center"/>
            </w:pP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t>e-mail : gops@gminak</w:t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siazki.pl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Default="007F4332" w:rsidP="007F4332">
            <w:pPr>
              <w:jc w:val="center"/>
            </w:pP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t xml:space="preserve">Udzielanie porad </w:t>
            </w: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br/>
              <w:t>i zajęcia</w:t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 xml:space="preserve"> w zakresie uzależnień od alkoholu oraz problemów dotyczących przemocy </w:t>
            </w: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br/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w rodzinie</w:t>
            </w:r>
          </w:p>
        </w:tc>
        <w:tc>
          <w:tcPr>
            <w:tcW w:w="2693" w:type="dxa"/>
          </w:tcPr>
          <w:p w:rsidR="007F4332" w:rsidRDefault="007F4332" w:rsidP="007F4332">
            <w:pPr>
              <w:jc w:val="center"/>
            </w:pP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W każdy piątek od godz.9.00 do godz.13.00</w:t>
            </w: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4.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Pr="00C7045F" w:rsidRDefault="007F4332" w:rsidP="007F4332">
            <w:pPr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>
              <w:t>Urząd Gminy  Dębowa Łąka</w:t>
            </w:r>
          </w:p>
        </w:tc>
        <w:tc>
          <w:tcPr>
            <w:tcW w:w="1418" w:type="dxa"/>
          </w:tcPr>
          <w:p w:rsidR="007F4332" w:rsidRPr="00C7045F" w:rsidRDefault="007F4332" w:rsidP="007F4332">
            <w:pPr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>
              <w:rPr>
                <w:szCs w:val="24"/>
              </w:rPr>
              <w:t xml:space="preserve">Wąbrzeskie Centrum Profilaktyki Terapii i </w:t>
            </w:r>
            <w:r>
              <w:rPr>
                <w:szCs w:val="24"/>
              </w:rPr>
              <w:lastRenderedPageBreak/>
              <w:t>Integracji Społecznej</w:t>
            </w:r>
          </w:p>
        </w:tc>
        <w:tc>
          <w:tcPr>
            <w:tcW w:w="1701" w:type="dxa"/>
          </w:tcPr>
          <w:p w:rsidR="007F4332" w:rsidRDefault="007F4332" w:rsidP="007F4332">
            <w:pPr>
              <w:widowControl w:val="0"/>
              <w:suppressLineNumbers/>
              <w:snapToGrid w:val="0"/>
              <w:jc w:val="center"/>
            </w:pPr>
            <w:r>
              <w:lastRenderedPageBreak/>
              <w:t>Gminny Ośrodek Pomocy Społecznej 87-</w:t>
            </w:r>
            <w:r>
              <w:lastRenderedPageBreak/>
              <w:t>207 Dębowa Łąka</w:t>
            </w:r>
          </w:p>
          <w:p w:rsidR="007F4332" w:rsidRDefault="007F4332" w:rsidP="007F4332">
            <w:pPr>
              <w:jc w:val="center"/>
              <w:rPr>
                <w:kern w:val="0"/>
                <w:szCs w:val="24"/>
                <w:lang w:val="de-DE"/>
              </w:rPr>
            </w:pPr>
            <w:r w:rsidRPr="00D25CBD">
              <w:rPr>
                <w:szCs w:val="24"/>
              </w:rPr>
              <w:t>Tel.</w:t>
            </w:r>
            <w:r w:rsidRPr="00D25CBD">
              <w:rPr>
                <w:kern w:val="0"/>
                <w:szCs w:val="24"/>
                <w:lang w:val="de-DE"/>
              </w:rPr>
              <w:t xml:space="preserve"> 56 688 49 13</w:t>
            </w:r>
          </w:p>
          <w:p w:rsidR="007F4332" w:rsidRPr="00D25CBD" w:rsidRDefault="007F4332" w:rsidP="007F4332">
            <w:pPr>
              <w:jc w:val="center"/>
              <w:rPr>
                <w:kern w:val="0"/>
                <w:szCs w:val="24"/>
              </w:rPr>
            </w:pPr>
            <w:proofErr w:type="spellStart"/>
            <w:r>
              <w:rPr>
                <w:kern w:val="0"/>
                <w:szCs w:val="24"/>
                <w:lang w:val="de-DE"/>
              </w:rPr>
              <w:t>e-mail</w:t>
            </w:r>
            <w:proofErr w:type="spellEnd"/>
            <w:r>
              <w:rPr>
                <w:kern w:val="0"/>
                <w:szCs w:val="24"/>
                <w:lang w:val="de-DE"/>
              </w:rPr>
              <w:t>:</w:t>
            </w:r>
          </w:p>
          <w:p w:rsidR="007F4332" w:rsidRPr="00D25CBD" w:rsidRDefault="00D67EEE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hyperlink r:id="rId6" w:history="1">
              <w:r w:rsidR="007F4332" w:rsidRPr="00D25CBD">
                <w:rPr>
                  <w:kern w:val="0"/>
                  <w:szCs w:val="24"/>
                  <w:u w:val="single"/>
                  <w:lang w:val="de-DE"/>
                </w:rPr>
                <w:t>gops@ugdl.pl</w:t>
              </w:r>
            </w:hyperlink>
          </w:p>
          <w:p w:rsidR="007F4332" w:rsidRPr="00C7045F" w:rsidRDefault="007F4332" w:rsidP="007F4332">
            <w:pPr>
              <w:widowControl w:val="0"/>
              <w:suppressLineNumbers/>
              <w:snapToGrid w:val="0"/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Pr="00C7045F" w:rsidRDefault="007F4332" w:rsidP="007F4332">
            <w:pPr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lastRenderedPageBreak/>
              <w:t xml:space="preserve">Udzielanie porad </w:t>
            </w: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br/>
              <w:t>i zajęcia</w:t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 xml:space="preserve"> w zakresie uzależnień od alkoholu oraz problemów </w:t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lastRenderedPageBreak/>
              <w:t xml:space="preserve">dotyczących przemocy </w:t>
            </w:r>
            <w:r>
              <w:rPr>
                <w:rFonts w:ascii="Liberation Serif" w:eastAsia="SimSun" w:hAnsi="Liberation Serif" w:cs="Mangal"/>
                <w:szCs w:val="24"/>
                <w:lang w:eastAsia="zh-CN" w:bidi="hi-IN"/>
              </w:rPr>
              <w:br/>
            </w:r>
            <w:r w:rsidRPr="00C7045F">
              <w:rPr>
                <w:rFonts w:ascii="Liberation Serif" w:eastAsia="SimSun" w:hAnsi="Liberation Serif" w:cs="Mangal"/>
                <w:szCs w:val="24"/>
                <w:lang w:eastAsia="zh-CN" w:bidi="hi-IN"/>
              </w:rPr>
              <w:t>w rodzinie</w:t>
            </w:r>
          </w:p>
        </w:tc>
        <w:tc>
          <w:tcPr>
            <w:tcW w:w="2693" w:type="dxa"/>
          </w:tcPr>
          <w:p w:rsidR="007F4332" w:rsidRPr="00C7045F" w:rsidRDefault="007F4332" w:rsidP="007F4332">
            <w:pPr>
              <w:jc w:val="center"/>
              <w:rPr>
                <w:rFonts w:ascii="Liberation Serif" w:eastAsia="SimSun" w:hAnsi="Liberation Serif" w:cs="Mangal" w:hint="eastAsia"/>
                <w:szCs w:val="24"/>
                <w:lang w:eastAsia="zh-CN" w:bidi="hi-IN"/>
              </w:rPr>
            </w:pPr>
            <w:r>
              <w:lastRenderedPageBreak/>
              <w:t>Pierwszy poniedziałek miesiąca w godz. 12.00-15.00</w:t>
            </w: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5.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Default="007F4332" w:rsidP="007F4332">
            <w:pPr>
              <w:jc w:val="center"/>
            </w:pPr>
            <w:r>
              <w:t>Urząd Gminy Wąbrzeźno</w:t>
            </w:r>
          </w:p>
        </w:tc>
        <w:tc>
          <w:tcPr>
            <w:tcW w:w="1418" w:type="dxa"/>
          </w:tcPr>
          <w:p w:rsidR="007F4332" w:rsidRDefault="007F4332" w:rsidP="007F4332">
            <w:pPr>
              <w:jc w:val="center"/>
            </w:pPr>
            <w:r>
              <w:t>Urząd Gminy Wąbrzeźno</w:t>
            </w:r>
          </w:p>
        </w:tc>
        <w:tc>
          <w:tcPr>
            <w:tcW w:w="1701" w:type="dxa"/>
          </w:tcPr>
          <w:p w:rsidR="007F4332" w:rsidRDefault="007F4332" w:rsidP="007F4332">
            <w:pPr>
              <w:jc w:val="center"/>
            </w:pPr>
            <w:r>
              <w:t>ul. Mickiewicza 21, 87-200 Wąbrzeźno tel. 56 687 75 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Pr="00C56943" w:rsidRDefault="007F4332" w:rsidP="007F4332">
            <w:pPr>
              <w:jc w:val="center"/>
              <w:rPr>
                <w:kern w:val="2"/>
              </w:rPr>
            </w:pPr>
            <w:r w:rsidRPr="00C56943">
              <w:rPr>
                <w:kern w:val="2"/>
              </w:rPr>
              <w:t>- porady prawne</w:t>
            </w:r>
          </w:p>
          <w:p w:rsidR="007F4332" w:rsidRDefault="007F4332" w:rsidP="007F4332">
            <w:pPr>
              <w:jc w:val="center"/>
            </w:pPr>
          </w:p>
          <w:p w:rsidR="007F4332" w:rsidRDefault="007F4332" w:rsidP="007F4332">
            <w:pPr>
              <w:jc w:val="center"/>
            </w:pPr>
          </w:p>
          <w:p w:rsidR="007F4332" w:rsidRDefault="007F4332" w:rsidP="007F4332">
            <w:pPr>
              <w:jc w:val="center"/>
            </w:pPr>
          </w:p>
          <w:p w:rsidR="007F4332" w:rsidRDefault="007F4332" w:rsidP="007F4332">
            <w:pPr>
              <w:jc w:val="center"/>
            </w:pPr>
          </w:p>
          <w:p w:rsidR="007F4332" w:rsidRDefault="007F4332" w:rsidP="007F4332">
            <w:pPr>
              <w:jc w:val="center"/>
            </w:pPr>
            <w:r>
              <w:t xml:space="preserve">- diagnostyka i pomoc terapeutyczna i psychospołeczna problemów uzależnień </w:t>
            </w:r>
            <w:r>
              <w:br/>
              <w:t xml:space="preserve">i przemocy </w:t>
            </w:r>
            <w:r>
              <w:br/>
              <w:t>w rodzinie</w:t>
            </w:r>
          </w:p>
        </w:tc>
        <w:tc>
          <w:tcPr>
            <w:tcW w:w="2693" w:type="dxa"/>
          </w:tcPr>
          <w:p w:rsidR="007F4332" w:rsidRDefault="007F4332" w:rsidP="007F4332">
            <w:pPr>
              <w:jc w:val="center"/>
              <w:rPr>
                <w:vertAlign w:val="superscript"/>
              </w:rPr>
            </w:pPr>
            <w:r>
              <w:t>w każdy piątek w godz. 10</w:t>
            </w:r>
            <w:r>
              <w:rPr>
                <w:vertAlign w:val="superscript"/>
              </w:rPr>
              <w:t>00</w:t>
            </w:r>
            <w:r>
              <w:t xml:space="preserve"> – 14</w:t>
            </w:r>
            <w:r>
              <w:rPr>
                <w:vertAlign w:val="superscript"/>
              </w:rPr>
              <w:t>00</w:t>
            </w:r>
          </w:p>
          <w:p w:rsidR="007F4332" w:rsidRDefault="007F4332" w:rsidP="007F4332">
            <w:pPr>
              <w:jc w:val="center"/>
              <w:rPr>
                <w:vertAlign w:val="superscript"/>
              </w:rPr>
            </w:pPr>
          </w:p>
          <w:p w:rsidR="007F4332" w:rsidRDefault="007F4332" w:rsidP="007F4332">
            <w:pPr>
              <w:jc w:val="center"/>
              <w:rPr>
                <w:vertAlign w:val="superscript"/>
              </w:rPr>
            </w:pPr>
          </w:p>
          <w:p w:rsidR="007F4332" w:rsidRDefault="007F4332" w:rsidP="007F4332">
            <w:pPr>
              <w:jc w:val="center"/>
              <w:rPr>
                <w:vertAlign w:val="superscript"/>
              </w:rPr>
            </w:pPr>
          </w:p>
          <w:p w:rsidR="007F4332" w:rsidRDefault="007F4332" w:rsidP="007F4332">
            <w:pPr>
              <w:jc w:val="center"/>
            </w:pPr>
            <w:r>
              <w:t xml:space="preserve">Dyżur jeden raz </w:t>
            </w:r>
            <w:r>
              <w:br/>
              <w:t xml:space="preserve">w miesiącu (terminy ustalane co miesiąc) </w:t>
            </w:r>
            <w:r>
              <w:br/>
              <w:t>w godz. 8</w:t>
            </w:r>
            <w:r>
              <w:rPr>
                <w:vertAlign w:val="superscript"/>
              </w:rPr>
              <w:t xml:space="preserve">00 </w:t>
            </w:r>
            <w:r>
              <w:t>-12</w:t>
            </w:r>
            <w:r>
              <w:rPr>
                <w:vertAlign w:val="superscript"/>
              </w:rPr>
              <w:t>00</w:t>
            </w:r>
          </w:p>
        </w:tc>
      </w:tr>
      <w:tr w:rsidR="007F4332" w:rsidTr="007F4332">
        <w:tc>
          <w:tcPr>
            <w:tcW w:w="527" w:type="dxa"/>
          </w:tcPr>
          <w:p w:rsidR="007F4332" w:rsidRDefault="007F4332" w:rsidP="000C1856">
            <w:r>
              <w:t>6.</w:t>
            </w:r>
          </w:p>
        </w:tc>
        <w:tc>
          <w:tcPr>
            <w:tcW w:w="1357" w:type="dxa"/>
          </w:tcPr>
          <w:p w:rsidR="007F4332" w:rsidRDefault="007F4332" w:rsidP="007F4332">
            <w:pPr>
              <w:jc w:val="center"/>
            </w:pPr>
            <w:r>
              <w:t>Wąbrzeski</w:t>
            </w:r>
          </w:p>
        </w:tc>
        <w:tc>
          <w:tcPr>
            <w:tcW w:w="1417" w:type="dxa"/>
          </w:tcPr>
          <w:p w:rsidR="007F4332" w:rsidRPr="000D5E5D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5E5D">
              <w:rPr>
                <w:kern w:val="0"/>
                <w:szCs w:val="24"/>
              </w:rPr>
              <w:t>Powiatowe Centrum Pomocy Rodzinie</w:t>
            </w:r>
            <w:r>
              <w:rPr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br/>
              <w:t>w Wąbrzeźnie</w:t>
            </w:r>
          </w:p>
          <w:p w:rsidR="007F4332" w:rsidRDefault="007F4332" w:rsidP="007F4332">
            <w:pPr>
              <w:jc w:val="center"/>
            </w:pPr>
          </w:p>
        </w:tc>
        <w:tc>
          <w:tcPr>
            <w:tcW w:w="1418" w:type="dxa"/>
          </w:tcPr>
          <w:p w:rsidR="007F4332" w:rsidRPr="000D5E5D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5E5D">
              <w:rPr>
                <w:kern w:val="0"/>
                <w:szCs w:val="24"/>
              </w:rPr>
              <w:t>Ośrodek Interwencji Kryzysowej</w:t>
            </w:r>
          </w:p>
          <w:p w:rsidR="007F4332" w:rsidRDefault="007F4332" w:rsidP="007F4332">
            <w:pPr>
              <w:jc w:val="center"/>
            </w:pPr>
          </w:p>
        </w:tc>
        <w:tc>
          <w:tcPr>
            <w:tcW w:w="1701" w:type="dxa"/>
          </w:tcPr>
          <w:p w:rsidR="007F4332" w:rsidRPr="000D5E5D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5E5D">
              <w:rPr>
                <w:kern w:val="0"/>
                <w:szCs w:val="24"/>
              </w:rPr>
              <w:t xml:space="preserve">ul. Wolności 44, 87-200 Wąbrzeźno, </w:t>
            </w:r>
            <w:proofErr w:type="spellStart"/>
            <w:r w:rsidRPr="000D5E5D">
              <w:rPr>
                <w:kern w:val="0"/>
                <w:szCs w:val="24"/>
              </w:rPr>
              <w:t>tel</w:t>
            </w:r>
            <w:proofErr w:type="spellEnd"/>
            <w:r w:rsidRPr="000D5E5D">
              <w:rPr>
                <w:kern w:val="0"/>
                <w:szCs w:val="24"/>
              </w:rPr>
              <w:t xml:space="preserve">, fax: 566882451 wew. 136, </w:t>
            </w:r>
            <w:r>
              <w:rPr>
                <w:kern w:val="0"/>
                <w:szCs w:val="24"/>
              </w:rPr>
              <w:br/>
            </w:r>
            <w:r w:rsidRPr="000D5E5D">
              <w:rPr>
                <w:kern w:val="0"/>
                <w:szCs w:val="24"/>
              </w:rPr>
              <w:t>e-mail: pcpr@wabrzezno.pl</w:t>
            </w:r>
          </w:p>
          <w:p w:rsidR="007F4332" w:rsidRPr="000D5E5D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</w:p>
          <w:p w:rsidR="007F4332" w:rsidRDefault="007F4332" w:rsidP="007F4332">
            <w:pPr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4332" w:rsidRPr="000D5E5D" w:rsidRDefault="007F4332" w:rsidP="007F4332">
            <w:pPr>
              <w:suppressAutoHyphens w:val="0"/>
              <w:jc w:val="center"/>
              <w:rPr>
                <w:kern w:val="0"/>
                <w:szCs w:val="24"/>
              </w:rPr>
            </w:pPr>
            <w:r w:rsidRPr="000D5E5D">
              <w:rPr>
                <w:kern w:val="0"/>
                <w:szCs w:val="24"/>
              </w:rPr>
              <w:t xml:space="preserve">Poradnictwo psychologiczne        </w:t>
            </w:r>
            <w:r>
              <w:rPr>
                <w:kern w:val="0"/>
                <w:szCs w:val="24"/>
              </w:rPr>
              <w:br/>
            </w:r>
            <w:r w:rsidRPr="000D5E5D">
              <w:rPr>
                <w:kern w:val="0"/>
                <w:szCs w:val="24"/>
              </w:rPr>
              <w:t xml:space="preserve">w sytuacjach: przemocy w rodzinie, kryzysów małżeńskich, przeżyć traumatycznych, sieroctwa, żałoby, </w:t>
            </w:r>
            <w:proofErr w:type="spellStart"/>
            <w:r w:rsidRPr="000D5E5D">
              <w:rPr>
                <w:kern w:val="0"/>
                <w:szCs w:val="24"/>
              </w:rPr>
              <w:t>zachowań</w:t>
            </w:r>
            <w:proofErr w:type="spellEnd"/>
            <w:r w:rsidRPr="000D5E5D">
              <w:rPr>
                <w:kern w:val="0"/>
                <w:szCs w:val="24"/>
              </w:rPr>
              <w:t xml:space="preserve"> samobójczych, klęsk żywiołowych  lub innych zdarzeń losowych, kryzysów rozwojowych </w:t>
            </w:r>
            <w:r>
              <w:rPr>
                <w:kern w:val="0"/>
                <w:szCs w:val="24"/>
              </w:rPr>
              <w:br/>
            </w:r>
            <w:r w:rsidRPr="000D5E5D">
              <w:rPr>
                <w:kern w:val="0"/>
                <w:szCs w:val="24"/>
              </w:rPr>
              <w:t>i problemów wychowawczych.</w:t>
            </w:r>
          </w:p>
          <w:p w:rsidR="007F4332" w:rsidRDefault="007F4332" w:rsidP="007F4332">
            <w:pPr>
              <w:jc w:val="center"/>
            </w:pPr>
          </w:p>
        </w:tc>
        <w:tc>
          <w:tcPr>
            <w:tcW w:w="2693" w:type="dxa"/>
          </w:tcPr>
          <w:p w:rsidR="007F4332" w:rsidRPr="000D5E5D" w:rsidRDefault="007F4332" w:rsidP="007F4332">
            <w:pPr>
              <w:suppressAutoHyphens w:val="0"/>
              <w:spacing w:before="100" w:beforeAutospacing="1"/>
              <w:jc w:val="center"/>
              <w:rPr>
                <w:kern w:val="0"/>
                <w:szCs w:val="24"/>
              </w:rPr>
            </w:pPr>
            <w:r w:rsidRPr="000D5E5D">
              <w:rPr>
                <w:kern w:val="0"/>
                <w:szCs w:val="24"/>
              </w:rPr>
              <w:lastRenderedPageBreak/>
              <w:t xml:space="preserve">Dwa razy w miesiącu </w:t>
            </w:r>
            <w:r>
              <w:rPr>
                <w:kern w:val="0"/>
                <w:szCs w:val="24"/>
              </w:rPr>
              <w:t>(</w:t>
            </w:r>
            <w:r>
              <w:t>terminy ustalane co miesiąc</w:t>
            </w:r>
            <w:r>
              <w:rPr>
                <w:kern w:val="0"/>
                <w:szCs w:val="24"/>
              </w:rPr>
              <w:t>) od 15.05 do 17.</w:t>
            </w:r>
            <w:r w:rsidRPr="000D5E5D">
              <w:rPr>
                <w:kern w:val="0"/>
                <w:szCs w:val="24"/>
              </w:rPr>
              <w:t>05</w:t>
            </w:r>
          </w:p>
          <w:p w:rsidR="007F4332" w:rsidRDefault="007F4332" w:rsidP="007F4332">
            <w:pPr>
              <w:jc w:val="center"/>
            </w:pPr>
          </w:p>
        </w:tc>
      </w:tr>
    </w:tbl>
    <w:p w:rsidR="009E05A3" w:rsidRPr="009E05A3" w:rsidRDefault="009E05A3" w:rsidP="009E05A3">
      <w:pPr>
        <w:jc w:val="center"/>
        <w:rPr>
          <w:b/>
        </w:rPr>
      </w:pPr>
    </w:p>
    <w:sectPr w:rsidR="009E05A3" w:rsidRPr="009E05A3" w:rsidSect="009E05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3C4E2AE"/>
    <w:lvl w:ilvl="0">
      <w:start w:val="1"/>
      <w:numFmt w:val="none"/>
      <w:pStyle w:val="Nagwek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4CB4620F"/>
    <w:multiLevelType w:val="singleLevel"/>
    <w:tmpl w:val="3DCC06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A3"/>
    <w:rsid w:val="000435A4"/>
    <w:rsid w:val="00077773"/>
    <w:rsid w:val="00092191"/>
    <w:rsid w:val="000922A9"/>
    <w:rsid w:val="00097D81"/>
    <w:rsid w:val="000B3426"/>
    <w:rsid w:val="000D1776"/>
    <w:rsid w:val="000D4D56"/>
    <w:rsid w:val="000D5E5D"/>
    <w:rsid w:val="00167BB5"/>
    <w:rsid w:val="002303B2"/>
    <w:rsid w:val="0024470E"/>
    <w:rsid w:val="00246C1A"/>
    <w:rsid w:val="00274185"/>
    <w:rsid w:val="0027447D"/>
    <w:rsid w:val="003A2A2D"/>
    <w:rsid w:val="003D2E68"/>
    <w:rsid w:val="003E04BE"/>
    <w:rsid w:val="0048080C"/>
    <w:rsid w:val="005959E1"/>
    <w:rsid w:val="005B3EA9"/>
    <w:rsid w:val="006626A5"/>
    <w:rsid w:val="00740172"/>
    <w:rsid w:val="00781AAC"/>
    <w:rsid w:val="007B0449"/>
    <w:rsid w:val="007F4332"/>
    <w:rsid w:val="00800156"/>
    <w:rsid w:val="00832ADD"/>
    <w:rsid w:val="008F736B"/>
    <w:rsid w:val="00920C23"/>
    <w:rsid w:val="009B273F"/>
    <w:rsid w:val="009E05A3"/>
    <w:rsid w:val="009F17ED"/>
    <w:rsid w:val="00A41E11"/>
    <w:rsid w:val="00AA6BAA"/>
    <w:rsid w:val="00AD41FF"/>
    <w:rsid w:val="00B21913"/>
    <w:rsid w:val="00C56943"/>
    <w:rsid w:val="00C7045F"/>
    <w:rsid w:val="00C87E54"/>
    <w:rsid w:val="00D259B3"/>
    <w:rsid w:val="00D25CBD"/>
    <w:rsid w:val="00D67EEE"/>
    <w:rsid w:val="00D71919"/>
    <w:rsid w:val="00DD44FF"/>
    <w:rsid w:val="00DF1B6B"/>
    <w:rsid w:val="00E003D1"/>
    <w:rsid w:val="00E251C9"/>
    <w:rsid w:val="00EE5335"/>
    <w:rsid w:val="00F024E0"/>
    <w:rsid w:val="00F42300"/>
    <w:rsid w:val="00F80512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CC3C8-C686-4133-A7D1-B2F72632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AC"/>
    <w:pPr>
      <w:suppressAutoHyphens/>
    </w:pPr>
    <w:rPr>
      <w:kern w:val="1"/>
      <w:sz w:val="24"/>
    </w:rPr>
  </w:style>
  <w:style w:type="paragraph" w:styleId="Nagwek1">
    <w:name w:val="heading 1"/>
    <w:basedOn w:val="Normalny"/>
    <w:next w:val="Tekstpodstawowy"/>
    <w:link w:val="Nagwek1Znak"/>
    <w:qFormat/>
    <w:rsid w:val="00781AAC"/>
    <w:pPr>
      <w:keepNext/>
      <w:widowControl w:val="0"/>
      <w:numPr>
        <w:numId w:val="5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781AAC"/>
    <w:pPr>
      <w:keepNext/>
      <w:numPr>
        <w:numId w:val="6"/>
      </w:numPr>
      <w:tabs>
        <w:tab w:val="left" w:pos="1440"/>
        <w:tab w:val="left" w:pos="4831"/>
      </w:tabs>
      <w:jc w:val="both"/>
      <w:outlineLvl w:val="1"/>
    </w:pPr>
    <w:rPr>
      <w:rFonts w:ascii="Tahoma" w:hAnsi="Tahom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1919"/>
    <w:rPr>
      <w:rFonts w:ascii="Cambria" w:hAnsi="Cambria"/>
      <w:b/>
      <w:kern w:val="1"/>
      <w:sz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919"/>
    <w:rPr>
      <w:kern w:val="1"/>
      <w:sz w:val="24"/>
    </w:rPr>
  </w:style>
  <w:style w:type="character" w:customStyle="1" w:styleId="Nagwek2Znak">
    <w:name w:val="Nagłówek 2 Znak"/>
    <w:basedOn w:val="Domylnaczcionkaakapitu"/>
    <w:link w:val="Nagwek2"/>
    <w:rsid w:val="00D71919"/>
    <w:rPr>
      <w:rFonts w:ascii="Tahoma" w:hAnsi="Tahoma"/>
      <w:b/>
      <w:kern w:val="1"/>
    </w:rPr>
  </w:style>
  <w:style w:type="paragraph" w:styleId="Tytu">
    <w:name w:val="Title"/>
    <w:basedOn w:val="Normalny"/>
    <w:next w:val="Podtytu"/>
    <w:link w:val="TytuZnak"/>
    <w:qFormat/>
    <w:rsid w:val="00781AAC"/>
    <w:pPr>
      <w:widowControl w:val="0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D71919"/>
    <w:rPr>
      <w:b/>
      <w:kern w:val="1"/>
      <w:sz w:val="24"/>
    </w:rPr>
  </w:style>
  <w:style w:type="paragraph" w:styleId="Podtytu">
    <w:name w:val="Subtitle"/>
    <w:basedOn w:val="Nagwek"/>
    <w:next w:val="Tekstpodstawowy"/>
    <w:link w:val="PodtytuZnak"/>
    <w:qFormat/>
    <w:rsid w:val="00781AAC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Theme="majorEastAsia" w:hAnsi="Arial" w:cstheme="majorBidi"/>
      <w:i/>
      <w:sz w:val="28"/>
    </w:rPr>
  </w:style>
  <w:style w:type="character" w:customStyle="1" w:styleId="PodtytuZnak">
    <w:name w:val="Podtytuł Znak"/>
    <w:basedOn w:val="Domylnaczcionkaakapitu"/>
    <w:link w:val="Podtytu"/>
    <w:rsid w:val="00D71919"/>
    <w:rPr>
      <w:rFonts w:ascii="Arial" w:eastAsiaTheme="majorEastAsia" w:hAnsi="Arial" w:cstheme="majorBidi"/>
      <w:i/>
      <w:kern w:val="1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D7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1919"/>
    <w:rPr>
      <w:kern w:val="1"/>
      <w:sz w:val="24"/>
    </w:rPr>
  </w:style>
  <w:style w:type="character" w:styleId="Pogrubienie">
    <w:name w:val="Strong"/>
    <w:uiPriority w:val="22"/>
    <w:qFormat/>
    <w:rsid w:val="00781AAC"/>
    <w:rPr>
      <w:b/>
      <w:bCs/>
    </w:rPr>
  </w:style>
  <w:style w:type="paragraph" w:styleId="Bezodstpw">
    <w:name w:val="No Spacing"/>
    <w:basedOn w:val="Normalny"/>
    <w:uiPriority w:val="1"/>
    <w:qFormat/>
    <w:rsid w:val="00781AAC"/>
    <w:pPr>
      <w:suppressAutoHyphens w:val="0"/>
    </w:pPr>
    <w:rPr>
      <w:rFonts w:ascii="Calibri" w:hAnsi="Calibri"/>
      <w:kern w:val="0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781AAC"/>
    <w:pPr>
      <w:ind w:left="708"/>
    </w:pPr>
  </w:style>
  <w:style w:type="table" w:styleId="Tabela-Siatka">
    <w:name w:val="Table Grid"/>
    <w:basedOn w:val="Standardowy"/>
    <w:uiPriority w:val="59"/>
    <w:rsid w:val="009E0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D4D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54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ugdl.pl" TargetMode="External"/><Relationship Id="rId5" Type="http://schemas.openxmlformats.org/officeDocument/2006/relationships/hyperlink" Target="mailto:wcpti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Makowska</dc:creator>
  <cp:lastModifiedBy>US-01</cp:lastModifiedBy>
  <cp:revision>2</cp:revision>
  <cp:lastPrinted>2016-07-28T08:16:00Z</cp:lastPrinted>
  <dcterms:created xsi:type="dcterms:W3CDTF">2016-07-28T13:04:00Z</dcterms:created>
  <dcterms:modified xsi:type="dcterms:W3CDTF">2016-07-28T13:04:00Z</dcterms:modified>
</cp:coreProperties>
</file>