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90" w:rsidRDefault="003641AE" w:rsidP="00EC0390">
      <w:pPr>
        <w:pStyle w:val="Default"/>
      </w:pPr>
      <w:r>
        <w:t xml:space="preserve">  </w:t>
      </w:r>
    </w:p>
    <w:p w:rsidR="00EC0390" w:rsidRDefault="00EC0390" w:rsidP="003641AE">
      <w:pPr>
        <w:pStyle w:val="Default"/>
        <w:jc w:val="right"/>
        <w:rPr>
          <w:sz w:val="20"/>
          <w:szCs w:val="20"/>
        </w:rPr>
      </w:pPr>
      <w:r>
        <w:t xml:space="preserve"> </w:t>
      </w:r>
      <w:r w:rsidR="003641AE"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Miejscowość.............................................. </w:t>
      </w:r>
    </w:p>
    <w:p w:rsidR="00EC0390" w:rsidRDefault="003641AE" w:rsidP="003641A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EC0390">
        <w:rPr>
          <w:sz w:val="20"/>
          <w:szCs w:val="20"/>
        </w:rPr>
        <w:t xml:space="preserve">Data........................................................... </w:t>
      </w:r>
    </w:p>
    <w:p w:rsidR="00EC0390" w:rsidRPr="003641AE" w:rsidRDefault="003641AE" w:rsidP="003641AE">
      <w:pPr>
        <w:pStyle w:val="Default"/>
        <w:jc w:val="right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EC0390" w:rsidRPr="003641AE">
        <w:rPr>
          <w:b/>
          <w:bCs/>
          <w:sz w:val="18"/>
          <w:szCs w:val="18"/>
          <w:u w:val="single"/>
        </w:rPr>
        <w:t>UWAGA! Zaświadczenie waż</w:t>
      </w:r>
      <w:r w:rsidRPr="003641AE">
        <w:rPr>
          <w:b/>
          <w:bCs/>
          <w:sz w:val="18"/>
          <w:szCs w:val="18"/>
          <w:u w:val="single"/>
        </w:rPr>
        <w:t xml:space="preserve">ne jest 30 dni od </w:t>
      </w:r>
      <w:r w:rsidR="00EC0390" w:rsidRPr="003641AE">
        <w:rPr>
          <w:b/>
          <w:bCs/>
          <w:sz w:val="18"/>
          <w:szCs w:val="18"/>
          <w:u w:val="single"/>
        </w:rPr>
        <w:t>daty</w:t>
      </w:r>
      <w:r w:rsidRPr="003641AE">
        <w:rPr>
          <w:b/>
          <w:bCs/>
          <w:sz w:val="18"/>
          <w:szCs w:val="18"/>
          <w:u w:val="single"/>
        </w:rPr>
        <w:t xml:space="preserve"> </w:t>
      </w:r>
      <w:r w:rsidR="00EC0390" w:rsidRPr="003641AE">
        <w:rPr>
          <w:b/>
          <w:bCs/>
          <w:sz w:val="18"/>
          <w:szCs w:val="18"/>
          <w:u w:val="single"/>
        </w:rPr>
        <w:t xml:space="preserve">wystawienia do dnia złożenia. </w:t>
      </w:r>
    </w:p>
    <w:p w:rsidR="00EC0390" w:rsidRDefault="00EC0390" w:rsidP="00EC039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Pieczątka zakładu opieki zdrowotnej </w:t>
      </w:r>
    </w:p>
    <w:p w:rsidR="00EC0390" w:rsidRDefault="00EC0390" w:rsidP="00EC039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lub praktyki lekarskiej </w:t>
      </w:r>
    </w:p>
    <w:p w:rsidR="003641AE" w:rsidRDefault="003641AE" w:rsidP="00EC0390">
      <w:pPr>
        <w:pStyle w:val="Default"/>
        <w:rPr>
          <w:sz w:val="16"/>
          <w:szCs w:val="16"/>
        </w:rPr>
      </w:pPr>
    </w:p>
    <w:p w:rsidR="00EC0390" w:rsidRPr="008A13E0" w:rsidRDefault="00EC0390" w:rsidP="003641AE">
      <w:pPr>
        <w:pStyle w:val="Default"/>
        <w:jc w:val="center"/>
      </w:pPr>
      <w:r w:rsidRPr="008A13E0">
        <w:rPr>
          <w:b/>
          <w:bCs/>
        </w:rPr>
        <w:t>Zaświadczenie lekarskie o stanie zdrowia</w:t>
      </w:r>
    </w:p>
    <w:p w:rsidR="00EC0390" w:rsidRPr="008A13E0" w:rsidRDefault="00184D6B" w:rsidP="003641AE">
      <w:pPr>
        <w:pStyle w:val="Default"/>
        <w:jc w:val="center"/>
      </w:pPr>
      <w:r>
        <w:t>w</w:t>
      </w:r>
      <w:r w:rsidR="00EC0390" w:rsidRPr="008A13E0">
        <w:t>ydane dla potrzeb</w:t>
      </w:r>
    </w:p>
    <w:p w:rsidR="00EC0390" w:rsidRPr="008A13E0" w:rsidRDefault="00EC0390" w:rsidP="003641AE">
      <w:pPr>
        <w:pStyle w:val="Default"/>
        <w:jc w:val="center"/>
      </w:pPr>
      <w:r w:rsidRPr="008A13E0">
        <w:t>zespołu do spraw orzekania o niepełnosprawności</w:t>
      </w:r>
    </w:p>
    <w:p w:rsidR="00EC0390" w:rsidRPr="008A13E0" w:rsidRDefault="00EC0390" w:rsidP="003641AE">
      <w:pPr>
        <w:pStyle w:val="Default"/>
        <w:jc w:val="center"/>
      </w:pPr>
      <w:r w:rsidRPr="008A13E0">
        <w:t>(dla osób pow</w:t>
      </w:r>
      <w:r w:rsidR="00184D6B">
        <w:t>y</w:t>
      </w:r>
      <w:r w:rsidRPr="008A13E0">
        <w:t>żej 16-tego roku życia)</w:t>
      </w:r>
    </w:p>
    <w:p w:rsidR="003641AE" w:rsidRDefault="003641AE" w:rsidP="00EC0390">
      <w:pPr>
        <w:pStyle w:val="Default"/>
        <w:rPr>
          <w:sz w:val="20"/>
          <w:szCs w:val="20"/>
        </w:rPr>
      </w:pP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Imię i nazwisko ...................................................................................................................................................</w:t>
      </w:r>
      <w:r w:rsidR="003641AE">
        <w:rPr>
          <w:sz w:val="20"/>
          <w:szCs w:val="20"/>
        </w:rPr>
        <w:t>...................</w:t>
      </w:r>
      <w:r>
        <w:rPr>
          <w:sz w:val="20"/>
          <w:szCs w:val="20"/>
        </w:rPr>
        <w:t xml:space="preserve">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 i miejsce urodzenia 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............</w:t>
      </w:r>
      <w:r>
        <w:rPr>
          <w:sz w:val="20"/>
          <w:szCs w:val="20"/>
        </w:rPr>
        <w:t xml:space="preserve">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Adres zamieszkania 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 </w:t>
      </w:r>
    </w:p>
    <w:p w:rsidR="008A13E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Nr PESEL 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>.....; Seria i nr dowodu osobistego ...............................................................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Rozpoznanie choroby zasadniczej: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 </w:t>
      </w:r>
    </w:p>
    <w:p w:rsidR="008A13E0" w:rsidRDefault="008A13E0" w:rsidP="00EC0390">
      <w:pPr>
        <w:pStyle w:val="Default"/>
        <w:rPr>
          <w:sz w:val="20"/>
          <w:szCs w:val="20"/>
        </w:rPr>
      </w:pP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Przebieg schorzenia podstawowego, stopień uszkodzenia strukturalnego i funkcjonalnego, stadium zaawansowania choroby, zastosowane leczenie i rehabilitacja – rodzaje, czas trwania, pobyty w szpitalu, sanatorium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>...... 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 </w:t>
      </w:r>
    </w:p>
    <w:p w:rsidR="008A13E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>..........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Uszkodzenia innych narządów i układów, choroby współistniejące: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 </w:t>
      </w:r>
    </w:p>
    <w:p w:rsidR="00EC0390" w:rsidRDefault="00EC0390" w:rsidP="00EC0390">
      <w:pPr>
        <w:pStyle w:val="Default"/>
        <w:pageBreakBefore/>
        <w:rPr>
          <w:sz w:val="20"/>
          <w:szCs w:val="20"/>
        </w:rPr>
      </w:pP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Ocena wyników leczenia, rokowania ( trwałość uszkodzeń, możliwość poprawy ), dalsze leczenie i rehabilitacja: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 </w:t>
      </w:r>
    </w:p>
    <w:p w:rsidR="008A13E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>..........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Używane zaopatrzenie ortopedyczne i sprzęt rehabilitacyjny; ewentualnie potrzeby w tym w zakresie: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 </w:t>
      </w:r>
    </w:p>
    <w:p w:rsidR="008A13E0" w:rsidRDefault="008A13E0" w:rsidP="00EC0390">
      <w:pPr>
        <w:pStyle w:val="Default"/>
        <w:rPr>
          <w:sz w:val="20"/>
          <w:szCs w:val="20"/>
        </w:rPr>
      </w:pP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Wykaz wykonanych badań dodatkowych ( w załączeniu ) :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 </w:t>
      </w:r>
    </w:p>
    <w:p w:rsidR="008A13E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>.........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Wykaz istotnych konsultacji specjalistycznych, załączonych do zaświadczenia: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............................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</w:t>
      </w:r>
      <w:r>
        <w:rPr>
          <w:sz w:val="20"/>
          <w:szCs w:val="20"/>
        </w:rPr>
        <w:t>.........</w:t>
      </w:r>
      <w:r w:rsidR="008A13E0">
        <w:rPr>
          <w:sz w:val="20"/>
          <w:szCs w:val="20"/>
        </w:rPr>
        <w:t>.</w:t>
      </w:r>
      <w:r>
        <w:rPr>
          <w:sz w:val="20"/>
          <w:szCs w:val="20"/>
        </w:rPr>
        <w:t xml:space="preserve">..................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....................................</w:t>
      </w:r>
      <w:r>
        <w:rPr>
          <w:sz w:val="20"/>
          <w:szCs w:val="20"/>
        </w:rPr>
        <w:t xml:space="preserve">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.... </w:t>
      </w:r>
    </w:p>
    <w:p w:rsidR="008A13E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 w:rsidR="008A13E0">
        <w:rPr>
          <w:sz w:val="20"/>
          <w:szCs w:val="20"/>
        </w:rPr>
        <w:t>...........</w:t>
      </w:r>
      <w:r>
        <w:rPr>
          <w:sz w:val="20"/>
          <w:szCs w:val="20"/>
        </w:rPr>
        <w:t>.......</w:t>
      </w:r>
    </w:p>
    <w:p w:rsidR="008A13E0" w:rsidRDefault="008A13E0" w:rsidP="00EC0390">
      <w:pPr>
        <w:pStyle w:val="Default"/>
        <w:rPr>
          <w:sz w:val="20"/>
          <w:szCs w:val="20"/>
        </w:rPr>
      </w:pP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Czy lekarz wystawiający zaświadczenie ma pełny wgląd do dokumentacji medycznej pacjenta? </w:t>
      </w:r>
    </w:p>
    <w:p w:rsidR="00EC0390" w:rsidRDefault="00EC0390" w:rsidP="00EC039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Tak / Nie* </w:t>
      </w:r>
    </w:p>
    <w:p w:rsidR="008A13E0" w:rsidRDefault="008A13E0" w:rsidP="00EC0390">
      <w:pPr>
        <w:pStyle w:val="Default"/>
        <w:rPr>
          <w:sz w:val="20"/>
          <w:szCs w:val="20"/>
        </w:rPr>
      </w:pPr>
    </w:p>
    <w:p w:rsidR="008A13E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Od kiedy pacjent posiada dokumentację medyczną? ( </w:t>
      </w:r>
      <w:r>
        <w:rPr>
          <w:b/>
          <w:bCs/>
          <w:sz w:val="20"/>
          <w:szCs w:val="20"/>
        </w:rPr>
        <w:t xml:space="preserve">rok </w:t>
      </w:r>
      <w:r>
        <w:rPr>
          <w:sz w:val="20"/>
          <w:szCs w:val="20"/>
        </w:rPr>
        <w:t>) ...................................................................................</w:t>
      </w:r>
      <w:r w:rsidR="008A13E0">
        <w:rPr>
          <w:sz w:val="20"/>
          <w:szCs w:val="20"/>
        </w:rPr>
        <w:t>............</w:t>
      </w:r>
      <w:r>
        <w:rPr>
          <w:sz w:val="20"/>
          <w:szCs w:val="20"/>
        </w:rPr>
        <w:t>..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A13E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Od kiedy pacjent pozostaje pod opieką lekarza wystawiającego zaświadczenie? ( </w:t>
      </w:r>
      <w:r>
        <w:rPr>
          <w:b/>
          <w:bCs/>
          <w:sz w:val="20"/>
          <w:szCs w:val="20"/>
        </w:rPr>
        <w:t xml:space="preserve">rok </w:t>
      </w:r>
      <w:r>
        <w:rPr>
          <w:sz w:val="20"/>
          <w:szCs w:val="20"/>
        </w:rPr>
        <w:t>) ................</w:t>
      </w:r>
      <w:r w:rsidR="008A13E0">
        <w:rPr>
          <w:sz w:val="20"/>
          <w:szCs w:val="20"/>
        </w:rPr>
        <w:t>............</w:t>
      </w:r>
      <w:r>
        <w:rPr>
          <w:sz w:val="20"/>
          <w:szCs w:val="20"/>
        </w:rPr>
        <w:t>.........................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0390" w:rsidRDefault="00EC0390" w:rsidP="00EC03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W/w Pan/i wymaga opieki osoby drugiej ze względu na niemożność samodzie</w:t>
      </w:r>
      <w:r w:rsidR="008A13E0">
        <w:rPr>
          <w:sz w:val="20"/>
          <w:szCs w:val="20"/>
        </w:rPr>
        <w:t>lnej egzystencji</w:t>
      </w:r>
    </w:p>
    <w:p w:rsidR="00EC0390" w:rsidRDefault="00EC0390" w:rsidP="00EC039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Tak / Nie* </w:t>
      </w:r>
    </w:p>
    <w:p w:rsidR="008A13E0" w:rsidRDefault="008A13E0" w:rsidP="00EC0390">
      <w:pPr>
        <w:pStyle w:val="Default"/>
        <w:rPr>
          <w:sz w:val="20"/>
          <w:szCs w:val="20"/>
        </w:rPr>
      </w:pPr>
    </w:p>
    <w:p w:rsidR="00EC0390" w:rsidRDefault="00EC0390" w:rsidP="008A13E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W/w Pan/i jest trwałe niezdolny/a do odbycia podróży celem udziału w posiedzeniu zespołu do spraw orzekania </w:t>
      </w:r>
      <w:r w:rsidR="008A13E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o stopniu niepełnosprawności. </w:t>
      </w:r>
    </w:p>
    <w:p w:rsidR="00EC0390" w:rsidRDefault="00EC0390" w:rsidP="00EC039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Tak / Nie* </w:t>
      </w:r>
    </w:p>
    <w:p w:rsidR="008A13E0" w:rsidRDefault="008A13E0" w:rsidP="00EC0390">
      <w:pPr>
        <w:pStyle w:val="Default"/>
        <w:rPr>
          <w:b/>
          <w:bCs/>
          <w:sz w:val="20"/>
          <w:szCs w:val="20"/>
        </w:rPr>
      </w:pPr>
    </w:p>
    <w:p w:rsidR="008A13E0" w:rsidRDefault="008A13E0" w:rsidP="00EC0390">
      <w:pPr>
        <w:pStyle w:val="Default"/>
        <w:rPr>
          <w:b/>
          <w:bCs/>
          <w:sz w:val="20"/>
          <w:szCs w:val="20"/>
        </w:rPr>
      </w:pPr>
    </w:p>
    <w:p w:rsidR="008A13E0" w:rsidRDefault="008A13E0" w:rsidP="00EC0390">
      <w:pPr>
        <w:pStyle w:val="Default"/>
        <w:rPr>
          <w:sz w:val="20"/>
          <w:szCs w:val="20"/>
        </w:rPr>
      </w:pPr>
    </w:p>
    <w:p w:rsidR="00EC0390" w:rsidRDefault="008A13E0" w:rsidP="008A13E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….</w:t>
      </w:r>
      <w:r w:rsidR="00EC0390">
        <w:rPr>
          <w:sz w:val="20"/>
          <w:szCs w:val="20"/>
        </w:rPr>
        <w:t xml:space="preserve">............................................................. </w:t>
      </w:r>
    </w:p>
    <w:p w:rsidR="008A13E0" w:rsidRDefault="00EC0390" w:rsidP="00184D6B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Pieczątka i podpis lekarza wystawiającego </w:t>
      </w:r>
    </w:p>
    <w:p w:rsidR="00EC0390" w:rsidRDefault="008A13E0" w:rsidP="008A13E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EC0390">
        <w:rPr>
          <w:sz w:val="18"/>
          <w:szCs w:val="18"/>
        </w:rPr>
        <w:t xml:space="preserve">zaświadczenie </w:t>
      </w:r>
    </w:p>
    <w:p w:rsidR="00184D6B" w:rsidRDefault="00184D6B" w:rsidP="00184D6B">
      <w:pPr>
        <w:pStyle w:val="Default"/>
        <w:ind w:left="720"/>
        <w:rPr>
          <w:sz w:val="18"/>
          <w:szCs w:val="18"/>
        </w:rPr>
      </w:pPr>
    </w:p>
    <w:p w:rsidR="00EC0390" w:rsidRDefault="008A13E0" w:rsidP="00184D6B">
      <w:pPr>
        <w:pStyle w:val="Default"/>
        <w:numPr>
          <w:ilvl w:val="0"/>
          <w:numId w:val="2"/>
        </w:num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właściwe zakreślić</w:t>
      </w:r>
      <w:r w:rsidR="00EC0390">
        <w:rPr>
          <w:sz w:val="18"/>
          <w:szCs w:val="18"/>
        </w:rPr>
        <w:t xml:space="preserve"> </w:t>
      </w:r>
    </w:p>
    <w:p w:rsidR="00EC0390" w:rsidRDefault="00EC0390" w:rsidP="00EC0390">
      <w:pPr>
        <w:pStyle w:val="Default"/>
        <w:rPr>
          <w:sz w:val="18"/>
          <w:szCs w:val="18"/>
        </w:rPr>
      </w:pPr>
    </w:p>
    <w:p w:rsidR="008A13E0" w:rsidRDefault="008A13E0" w:rsidP="00EC0390">
      <w:pPr>
        <w:pStyle w:val="Default"/>
        <w:rPr>
          <w:sz w:val="18"/>
          <w:szCs w:val="18"/>
        </w:rPr>
      </w:pPr>
    </w:p>
    <w:p w:rsidR="008A13E0" w:rsidRDefault="008A13E0" w:rsidP="00EC0390">
      <w:pPr>
        <w:pStyle w:val="Default"/>
        <w:rPr>
          <w:sz w:val="18"/>
          <w:szCs w:val="18"/>
        </w:rPr>
      </w:pPr>
    </w:p>
    <w:p w:rsidR="00CD0D06" w:rsidRDefault="00EC0390" w:rsidP="00EC0390">
      <w:r>
        <w:rPr>
          <w:b/>
          <w:bCs/>
          <w:sz w:val="20"/>
          <w:szCs w:val="20"/>
        </w:rPr>
        <w:t>UWAGA: Aby zaświadczenie lekarskie spełniało wymóg formalny niezbędne jest pełne i czytelne wypełnienie druku w ję</w:t>
      </w:r>
      <w:r w:rsidR="008A13E0">
        <w:rPr>
          <w:b/>
          <w:bCs/>
          <w:sz w:val="20"/>
          <w:szCs w:val="20"/>
        </w:rPr>
        <w:t>zyku polskim</w:t>
      </w:r>
      <w:r>
        <w:rPr>
          <w:b/>
          <w:bCs/>
          <w:sz w:val="20"/>
          <w:szCs w:val="20"/>
        </w:rPr>
        <w:t>( dotyczy każdego punktu)</w:t>
      </w:r>
      <w:r w:rsidR="008A13E0">
        <w:rPr>
          <w:b/>
          <w:bCs/>
          <w:sz w:val="20"/>
          <w:szCs w:val="20"/>
        </w:rPr>
        <w:t>.</w:t>
      </w:r>
    </w:p>
    <w:sectPr w:rsidR="00CD0D06" w:rsidSect="003641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75D8"/>
    <w:multiLevelType w:val="hybridMultilevel"/>
    <w:tmpl w:val="96ACDA3C"/>
    <w:lvl w:ilvl="0" w:tplc="8886FFDE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FB256C"/>
    <w:multiLevelType w:val="hybridMultilevel"/>
    <w:tmpl w:val="25A0B18C"/>
    <w:lvl w:ilvl="0" w:tplc="42F2A3B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1D"/>
    <w:rsid w:val="00184D6B"/>
    <w:rsid w:val="003641AE"/>
    <w:rsid w:val="008A13E0"/>
    <w:rsid w:val="00A0331D"/>
    <w:rsid w:val="00CD0D06"/>
    <w:rsid w:val="00E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0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0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3</cp:revision>
  <dcterms:created xsi:type="dcterms:W3CDTF">2013-09-04T08:16:00Z</dcterms:created>
  <dcterms:modified xsi:type="dcterms:W3CDTF">2013-09-04T09:02:00Z</dcterms:modified>
</cp:coreProperties>
</file>